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CB1C98" w:rsidRDefault="000E7C0A" w:rsidP="00733668">
      <w:pPr>
        <w:spacing w:after="0"/>
        <w:jc w:val="center"/>
        <w:rPr>
          <w:b/>
          <w:sz w:val="32"/>
          <w:szCs w:val="24"/>
          <w:u w:val="single"/>
        </w:rPr>
      </w:pPr>
      <w:r>
        <w:rPr>
          <w:b/>
          <w:sz w:val="32"/>
          <w:szCs w:val="24"/>
          <w:u w:val="single"/>
        </w:rPr>
        <w:t>202</w:t>
      </w:r>
      <w:r w:rsidR="00D05868">
        <w:rPr>
          <w:b/>
          <w:sz w:val="32"/>
          <w:szCs w:val="24"/>
          <w:u w:val="single"/>
        </w:rPr>
        <w:t>2</w:t>
      </w:r>
      <w:r w:rsidR="00733668" w:rsidRPr="00CB1C98">
        <w:rPr>
          <w:b/>
          <w:sz w:val="32"/>
          <w:szCs w:val="24"/>
          <w:u w:val="single"/>
        </w:rPr>
        <w:t xml:space="preserve"> : </w:t>
      </w:r>
      <w:r w:rsidR="00075CB4" w:rsidRPr="00CB1C98">
        <w:rPr>
          <w:b/>
          <w:sz w:val="32"/>
          <w:szCs w:val="24"/>
          <w:u w:val="single"/>
        </w:rPr>
        <w:t>4W</w:t>
      </w:r>
      <w:r w:rsidR="008D6ABC">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r w:rsidRPr="00CB1C98">
        <w:rPr>
          <w:szCs w:val="24"/>
        </w:rPr>
        <w:tab/>
        <w:t>:Rs.1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r w:rsidRPr="00CB1C98">
        <w:rPr>
          <w:szCs w:val="24"/>
        </w:rPr>
        <w:tab/>
        <w:t>:Rs.2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bookmarkStart w:id="0" w:name="_GoBack"/>
    <w:p w:rsidR="005C033C" w:rsidRPr="00CB1C98" w:rsidRDefault="00880E93" w:rsidP="00174952">
      <w:pPr>
        <w:spacing w:after="0"/>
        <w:rPr>
          <w:szCs w:val="24"/>
        </w:rPr>
      </w:pPr>
      <w:r w:rsidRPr="00CB1C98">
        <w:rPr>
          <w:szCs w:val="24"/>
        </w:rPr>
        <w:fldChar w:fldCharType="begin">
          <w:ffData>
            <w:name w:val="Check9"/>
            <w:enabled/>
            <w:calcOnExit w:val="0"/>
            <w:checkBox>
              <w:sizeAuto/>
              <w:default w:val="0"/>
            </w:checkBox>
          </w:ffData>
        </w:fldChar>
      </w:r>
      <w:bookmarkStart w:id="1" w:name="Check9"/>
      <w:r w:rsidR="005C033C" w:rsidRPr="00CB1C98">
        <w:rPr>
          <w:szCs w:val="24"/>
        </w:rPr>
        <w:instrText xml:space="preserve"> FORMCHECKBOX </w:instrText>
      </w:r>
      <w:r w:rsidR="003033C9">
        <w:rPr>
          <w:szCs w:val="24"/>
        </w:rPr>
      </w:r>
      <w:r w:rsidR="003033C9">
        <w:rPr>
          <w:szCs w:val="24"/>
        </w:rPr>
        <w:fldChar w:fldCharType="separate"/>
      </w:r>
      <w:r w:rsidRPr="00CB1C98">
        <w:rPr>
          <w:szCs w:val="24"/>
        </w:rPr>
        <w:fldChar w:fldCharType="end"/>
      </w:r>
      <w:bookmarkEnd w:id="1"/>
      <w:bookmarkEnd w:id="0"/>
      <w:r w:rsidR="005C033C" w:rsidRPr="00CB1C98">
        <w:rPr>
          <w:szCs w:val="24"/>
        </w:rPr>
        <w:t xml:space="preserve">  Demand Draft in favour of “The Federation of Motor Sports Clubs of India”, payable at Chennai</w:t>
      </w:r>
    </w:p>
    <w:p w:rsidR="005C033C" w:rsidRPr="00CB1C98" w:rsidRDefault="00880E93"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2" w:name="Check10"/>
      <w:r w:rsidR="005C033C" w:rsidRPr="00CB1C98">
        <w:rPr>
          <w:szCs w:val="24"/>
        </w:rPr>
        <w:instrText xml:space="preserve"> FORMCHECKBOX </w:instrText>
      </w:r>
      <w:r w:rsidR="003033C9">
        <w:rPr>
          <w:szCs w:val="24"/>
        </w:rPr>
      </w:r>
      <w:r w:rsidR="003033C9">
        <w:rPr>
          <w:szCs w:val="24"/>
        </w:rPr>
        <w:fldChar w:fldCharType="separate"/>
      </w:r>
      <w:r w:rsidRPr="00CB1C98">
        <w:rPr>
          <w:szCs w:val="24"/>
        </w:rPr>
        <w:fldChar w:fldCharType="end"/>
      </w:r>
      <w:bookmarkEnd w:id="2"/>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rsidR="002A5F21" w:rsidRPr="00CB1C98" w:rsidRDefault="00880E93"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3" w:name="Check11"/>
      <w:r w:rsidR="00640517" w:rsidRPr="00CB1C98">
        <w:rPr>
          <w:szCs w:val="24"/>
        </w:rPr>
        <w:instrText xml:space="preserve"> FORMCHECKBOX </w:instrText>
      </w:r>
      <w:r w:rsidR="003033C9">
        <w:rPr>
          <w:szCs w:val="24"/>
        </w:rPr>
      </w:r>
      <w:r w:rsidR="003033C9">
        <w:rPr>
          <w:szCs w:val="24"/>
        </w:rPr>
        <w:fldChar w:fldCharType="separate"/>
      </w:r>
      <w:r w:rsidRPr="00CB1C98">
        <w:rPr>
          <w:szCs w:val="24"/>
        </w:rPr>
        <w:fldChar w:fldCharType="end"/>
      </w:r>
      <w:bookmarkEnd w:id="3"/>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0E7C0A" w:rsidP="00D05868">
            <w:pPr>
              <w:spacing w:after="0"/>
              <w:jc w:val="center"/>
              <w:rPr>
                <w:rFonts w:ascii="Arial" w:eastAsia="Calibri" w:hAnsi="Arial" w:cs="Arial"/>
                <w:sz w:val="20"/>
                <w:szCs w:val="20"/>
              </w:rPr>
            </w:pPr>
            <w:r>
              <w:rPr>
                <w:rFonts w:ascii="Arial" w:eastAsia="Calibri" w:hAnsi="Arial" w:cs="Arial"/>
                <w:b/>
              </w:rPr>
              <w:t>202</w:t>
            </w:r>
            <w:r w:rsidR="00D05868">
              <w:rPr>
                <w:rFonts w:ascii="Arial" w:eastAsia="Calibri" w:hAnsi="Arial" w:cs="Arial"/>
                <w:b/>
              </w:rPr>
              <w:t>2</w:t>
            </w:r>
            <w:r w:rsidR="006079C8" w:rsidRPr="00CB1C98">
              <w:rPr>
                <w:rFonts w:ascii="Arial" w:eastAsia="Calibri" w:hAnsi="Arial" w:cs="Arial"/>
                <w:b/>
              </w:rPr>
              <w:t xml:space="preserve">: Application for </w:t>
            </w:r>
            <w:r w:rsidR="006079C8"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bookmarkStart w:id="4" w:name="Check12"/>
            <w:r w:rsidRPr="00CB1C98">
              <w:rPr>
                <w:rFonts w:ascii="Arial" w:eastAsia="Calibri" w:hAnsi="Arial" w:cs="Arial"/>
                <w:sz w:val="24"/>
                <w:szCs w:val="24"/>
              </w:rPr>
              <w:instrText xml:space="preserve"> FORMCHECKBOX </w:instrText>
            </w:r>
            <w:r w:rsidR="003033C9">
              <w:rPr>
                <w:rFonts w:ascii="Arial" w:eastAsia="Calibri" w:hAnsi="Arial" w:cs="Arial"/>
                <w:sz w:val="24"/>
                <w:szCs w:val="24"/>
              </w:rPr>
            </w:r>
            <w:r w:rsidR="003033C9">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bookmarkStart w:id="5" w:name="Check13"/>
            <w:r w:rsidRPr="00CB1C98">
              <w:rPr>
                <w:rFonts w:ascii="Arial" w:eastAsia="Calibri" w:hAnsi="Arial" w:cs="Arial"/>
                <w:sz w:val="24"/>
                <w:szCs w:val="24"/>
              </w:rPr>
              <w:instrText xml:space="preserve"> FORMCHECKBOX </w:instrText>
            </w:r>
            <w:r w:rsidR="003033C9">
              <w:rPr>
                <w:rFonts w:ascii="Arial" w:eastAsia="Calibri" w:hAnsi="Arial" w:cs="Arial"/>
                <w:sz w:val="24"/>
                <w:szCs w:val="24"/>
              </w:rPr>
            </w:r>
            <w:r w:rsidR="003033C9">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5"/>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3033C9">
              <w:rPr>
                <w:rFonts w:ascii="Arial" w:eastAsia="Calibri" w:hAnsi="Arial" w:cs="Arial"/>
                <w:sz w:val="24"/>
                <w:szCs w:val="24"/>
              </w:rPr>
            </w:r>
            <w:r w:rsidR="003033C9">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3033C9">
              <w:rPr>
                <w:rFonts w:ascii="Arial" w:eastAsia="Calibri" w:hAnsi="Arial" w:cs="Arial"/>
                <w:sz w:val="24"/>
                <w:szCs w:val="24"/>
              </w:rPr>
            </w:r>
            <w:r w:rsidR="003033C9">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828"/>
        <w:gridCol w:w="1653"/>
        <w:gridCol w:w="815"/>
        <w:gridCol w:w="387"/>
        <w:gridCol w:w="1140"/>
        <w:gridCol w:w="815"/>
        <w:gridCol w:w="142"/>
        <w:gridCol w:w="971"/>
        <w:gridCol w:w="1448"/>
      </w:tblGrid>
      <w:tr w:rsidR="00AA6911" w:rsidRPr="00CB1C98" w:rsidTr="00A472D2">
        <w:trPr>
          <w:trHeight w:val="397"/>
        </w:trPr>
        <w:tc>
          <w:tcPr>
            <w:tcW w:w="9242" w:type="dxa"/>
            <w:gridSpan w:val="11"/>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472D2">
        <w:trPr>
          <w:trHeight w:val="397"/>
        </w:trPr>
        <w:tc>
          <w:tcPr>
            <w:tcW w:w="9242" w:type="dxa"/>
            <w:gridSpan w:val="11"/>
            <w:vAlign w:val="center"/>
          </w:tcPr>
          <w:p w:rsidR="00AA6911" w:rsidRPr="00CB1C98" w:rsidRDefault="00880E93" w:rsidP="006817FD">
            <w:pPr>
              <w:rPr>
                <w:szCs w:val="24"/>
              </w:rPr>
            </w:pPr>
            <w:r w:rsidRPr="00CB1C98">
              <w:rPr>
                <w:szCs w:val="24"/>
              </w:rPr>
              <w:fldChar w:fldCharType="begin">
                <w:ffData>
                  <w:name w:val="vssname"/>
                  <w:enabled/>
                  <w:calcOnExit/>
                  <w:textInput>
                    <w:format w:val="UPPERCASE"/>
                  </w:textInput>
                </w:ffData>
              </w:fldChar>
            </w:r>
            <w:bookmarkStart w:id="6"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6"/>
          </w:p>
        </w:tc>
      </w:tr>
      <w:tr w:rsidR="006079C8" w:rsidRPr="00CB1C98" w:rsidTr="00A472D2">
        <w:trPr>
          <w:trHeight w:val="397"/>
        </w:trPr>
        <w:tc>
          <w:tcPr>
            <w:tcW w:w="9242" w:type="dxa"/>
            <w:gridSpan w:val="11"/>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A472D2">
        <w:trPr>
          <w:trHeight w:val="397"/>
        </w:trPr>
        <w:tc>
          <w:tcPr>
            <w:tcW w:w="9242" w:type="dxa"/>
            <w:gridSpan w:val="11"/>
            <w:vAlign w:val="center"/>
          </w:tcPr>
          <w:p w:rsidR="006079C8" w:rsidRPr="00CB1C98" w:rsidRDefault="00880E93"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A472D2">
        <w:trPr>
          <w:trHeight w:val="397"/>
        </w:trPr>
        <w:tc>
          <w:tcPr>
            <w:tcW w:w="9242" w:type="dxa"/>
            <w:gridSpan w:val="11"/>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A472D2">
        <w:trPr>
          <w:trHeight w:val="1194"/>
        </w:trPr>
        <w:tc>
          <w:tcPr>
            <w:tcW w:w="9242" w:type="dxa"/>
            <w:gridSpan w:val="11"/>
            <w:vAlign w:val="center"/>
          </w:tcPr>
          <w:p w:rsidR="00F27AB9" w:rsidRPr="00CB1C98" w:rsidRDefault="00880E93" w:rsidP="00AA6911">
            <w:pPr>
              <w:rPr>
                <w:szCs w:val="24"/>
              </w:rPr>
            </w:pPr>
            <w:r w:rsidRPr="00CB1C98">
              <w:rPr>
                <w:szCs w:val="24"/>
              </w:rPr>
              <w:fldChar w:fldCharType="begin">
                <w:ffData>
                  <w:name w:val="vssaddress"/>
                  <w:enabled/>
                  <w:calcOnExit/>
                  <w:textInput>
                    <w:format w:val="UPPERCASE"/>
                  </w:textInput>
                </w:ffData>
              </w:fldChar>
            </w:r>
            <w:bookmarkStart w:id="7"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7"/>
          </w:p>
        </w:tc>
      </w:tr>
      <w:tr w:rsidR="00CF30FE" w:rsidRPr="00CB1C98" w:rsidTr="00A472D2">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7"/>
            <w:vAlign w:val="center"/>
          </w:tcPr>
          <w:p w:rsidR="00CF30FE" w:rsidRPr="00CB1C98" w:rsidRDefault="00880E93" w:rsidP="00CF30FE">
            <w:pPr>
              <w:rPr>
                <w:szCs w:val="24"/>
              </w:rPr>
            </w:pPr>
            <w:r w:rsidRPr="00CB1C98">
              <w:rPr>
                <w:szCs w:val="24"/>
              </w:rPr>
              <w:fldChar w:fldCharType="begin">
                <w:ffData>
                  <w:name w:val="vsscity"/>
                  <w:enabled/>
                  <w:calcOnExit w:val="0"/>
                  <w:textInput>
                    <w:format w:val="UPPERCASE"/>
                  </w:textInput>
                </w:ffData>
              </w:fldChar>
            </w:r>
            <w:bookmarkStart w:id="8"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880E93" w:rsidP="00CF30FE">
            <w:pPr>
              <w:rPr>
                <w:szCs w:val="24"/>
              </w:rPr>
            </w:pPr>
            <w:r w:rsidRPr="00CB1C98">
              <w:rPr>
                <w:szCs w:val="24"/>
              </w:rPr>
              <w:fldChar w:fldCharType="begin">
                <w:ffData>
                  <w:name w:val="vsspin"/>
                  <w:enabled/>
                  <w:calcOnExit/>
                  <w:textInput>
                    <w:format w:val="UPPERCASE"/>
                  </w:textInput>
                </w:ffData>
              </w:fldChar>
            </w:r>
            <w:bookmarkStart w:id="9"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9"/>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rep"/>
                  <w:enabled/>
                  <w:calcOnExit/>
                  <w:textInput>
                    <w:format w:val="UPPERCASE"/>
                  </w:textInput>
                </w:ffData>
              </w:fldChar>
            </w:r>
            <w:bookmarkStart w:id="10"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desig"/>
                  <w:enabled/>
                  <w:calcOnExit/>
                  <w:textInput>
                    <w:format w:val="UPPERCASE"/>
                  </w:textInput>
                </w:ffData>
              </w:fldChar>
            </w:r>
            <w:bookmarkStart w:id="11"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1"/>
          </w:p>
        </w:tc>
      </w:tr>
      <w:tr w:rsidR="00CF30FE" w:rsidRPr="00CB1C98" w:rsidTr="00A472D2">
        <w:trPr>
          <w:trHeight w:val="417"/>
        </w:trPr>
        <w:tc>
          <w:tcPr>
            <w:tcW w:w="3369" w:type="dxa"/>
            <w:gridSpan w:val="4"/>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A472D2">
        <w:trPr>
          <w:trHeight w:val="417"/>
        </w:trPr>
        <w:tc>
          <w:tcPr>
            <w:tcW w:w="3369" w:type="dxa"/>
            <w:gridSpan w:val="4"/>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1"/>
                  <w:enabled/>
                  <w:calcOnExit w:val="0"/>
                  <w:textInput/>
                </w:ffData>
              </w:fldChar>
            </w:r>
            <w:bookmarkStart w:id="12"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c>
          <w:tcPr>
            <w:tcW w:w="5873" w:type="dxa"/>
            <w:gridSpan w:val="7"/>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2"/>
                  <w:enabled/>
                  <w:calcOnExit w:val="0"/>
                  <w:textInput/>
                </w:ffData>
              </w:fldChar>
            </w:r>
            <w:bookmarkStart w:id="13"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3"/>
          </w:p>
        </w:tc>
      </w:tr>
      <w:tr w:rsidR="002A5F21" w:rsidRPr="00CB1C98" w:rsidTr="00A472D2">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rsidR="002A5F21" w:rsidRPr="00CB1C98" w:rsidRDefault="00880E93" w:rsidP="00CF30FE">
            <w:pPr>
              <w:rPr>
                <w:szCs w:val="24"/>
              </w:rPr>
            </w:pPr>
            <w:r w:rsidRPr="00CB1C98">
              <w:rPr>
                <w:szCs w:val="24"/>
              </w:rPr>
              <w:fldChar w:fldCharType="begin">
                <w:ffData>
                  <w:name w:val="vssemail"/>
                  <w:enabled/>
                  <w:calcOnExit/>
                  <w:textInput>
                    <w:format w:val="UPPERCASE"/>
                  </w:textInput>
                </w:ffData>
              </w:fldChar>
            </w:r>
            <w:bookmarkStart w:id="14"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4"/>
          </w:p>
        </w:tc>
        <w:tc>
          <w:tcPr>
            <w:tcW w:w="2552" w:type="dxa"/>
            <w:gridSpan w:val="4"/>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0A5FAC" w:rsidP="00CF30FE">
            <w:pPr>
              <w:rPr>
                <w:szCs w:val="24"/>
              </w:rPr>
            </w:pPr>
            <w:r>
              <w:rPr>
                <w:szCs w:val="24"/>
              </w:rPr>
              <w:fldChar w:fldCharType="begin">
                <w:ffData>
                  <w:name w:val="Text30"/>
                  <w:enabled/>
                  <w:calcOnExit w:val="0"/>
                  <w:textInput/>
                </w:ffData>
              </w:fldChar>
            </w:r>
            <w:bookmarkStart w:id="15"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r>
      <w:tr w:rsidR="00A472D2" w:rsidRPr="00095EAA" w:rsidTr="00A472D2">
        <w:trPr>
          <w:trHeight w:val="417"/>
        </w:trPr>
        <w:tc>
          <w:tcPr>
            <w:tcW w:w="9242" w:type="dxa"/>
            <w:gridSpan w:val="11"/>
            <w:shd w:val="clear" w:color="auto" w:fill="E7E6E6" w:themeFill="background2"/>
            <w:vAlign w:val="center"/>
          </w:tcPr>
          <w:p w:rsidR="00A472D2" w:rsidRPr="00095EAA" w:rsidRDefault="00A472D2" w:rsidP="00BE7961">
            <w:pPr>
              <w:jc w:val="center"/>
              <w:rPr>
                <w:b/>
                <w:bCs/>
                <w:szCs w:val="24"/>
              </w:rPr>
            </w:pPr>
            <w:r>
              <w:rPr>
                <w:b/>
                <w:bCs/>
                <w:szCs w:val="24"/>
              </w:rPr>
              <w:t>Bank Transfer details</w:t>
            </w:r>
          </w:p>
        </w:tc>
      </w:tr>
      <w:tr w:rsidR="00A472D2" w:rsidRPr="00FA3E0F" w:rsidTr="00A472D2">
        <w:trPr>
          <w:trHeight w:val="417"/>
        </w:trPr>
        <w:tc>
          <w:tcPr>
            <w:tcW w:w="1668" w:type="dxa"/>
            <w:gridSpan w:val="3"/>
            <w:shd w:val="clear" w:color="auto" w:fill="E7E6E6" w:themeFill="background2"/>
            <w:vAlign w:val="center"/>
          </w:tcPr>
          <w:p w:rsidR="00A472D2" w:rsidRPr="00F12FBB" w:rsidRDefault="00A472D2" w:rsidP="00BE7961">
            <w:pPr>
              <w:rPr>
                <w:b/>
                <w:bCs/>
                <w:szCs w:val="24"/>
              </w:rPr>
            </w:pPr>
            <w:r w:rsidRPr="00F12FBB">
              <w:rPr>
                <w:b/>
                <w:bCs/>
                <w:szCs w:val="24"/>
              </w:rPr>
              <w:t>UTR / RRN No.</w:t>
            </w:r>
          </w:p>
          <w:p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rsidR="00A472D2" w:rsidRPr="00F12FBB" w:rsidRDefault="00A472D2" w:rsidP="00BE7961">
            <w:pPr>
              <w:rPr>
                <w:b/>
                <w:bCs/>
                <w:szCs w:val="24"/>
              </w:rPr>
            </w:pPr>
            <w:r w:rsidRPr="00F12FBB">
              <w:rPr>
                <w:b/>
                <w:bCs/>
                <w:szCs w:val="24"/>
              </w:rPr>
              <w:t>Date</w:t>
            </w:r>
          </w:p>
          <w:p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sdt>
            <w:sdtPr>
              <w:rPr>
                <w:sz w:val="24"/>
                <w:szCs w:val="24"/>
              </w:rPr>
              <w:id w:val="1938717382"/>
              <w:showingPlcHdr/>
              <w:picture/>
            </w:sdtPr>
            <w:sdtEndPr/>
            <w:sdtContent>
              <w:p w:rsidR="003C0BC8" w:rsidRPr="00CB1C98" w:rsidRDefault="000A5FAC" w:rsidP="009D6763">
                <w:pPr>
                  <w:jc w:val="center"/>
                  <w:rPr>
                    <w:sz w:val="24"/>
                    <w:szCs w:val="24"/>
                  </w:rPr>
                </w:pPr>
                <w:r>
                  <w:rPr>
                    <w:noProof/>
                    <w:sz w:val="24"/>
                    <w:szCs w:val="24"/>
                    <w:lang w:val="en-US"/>
                  </w:rPr>
                  <w:drawing>
                    <wp:inline distT="0" distB="0" distL="0" distR="0">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880E93" w:rsidRPr="00CB1C98">
        <w:rPr>
          <w:szCs w:val="24"/>
        </w:rPr>
        <w:fldChar w:fldCharType="begin">
          <w:ffData>
            <w:name w:val="vssdate"/>
            <w:enabled/>
            <w:calcOnExit/>
            <w:textInput/>
          </w:ffData>
        </w:fldChar>
      </w:r>
      <w:bookmarkStart w:id="16" w:name="vssdate"/>
      <w:r w:rsidR="007C0878" w:rsidRPr="00CB1C98">
        <w:rPr>
          <w:szCs w:val="24"/>
        </w:rPr>
        <w:instrText xml:space="preserve"> FORMTEXT </w:instrText>
      </w:r>
      <w:r w:rsidR="00880E93" w:rsidRPr="00CB1C98">
        <w:rPr>
          <w:szCs w:val="24"/>
        </w:rPr>
      </w:r>
      <w:r w:rsidR="00880E93"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880E93" w:rsidRPr="00CB1C98">
        <w:rPr>
          <w:szCs w:val="24"/>
        </w:rPr>
        <w:fldChar w:fldCharType="end"/>
      </w:r>
      <w:bookmarkEnd w:id="16"/>
    </w:p>
    <w:p w:rsidR="00402614" w:rsidRPr="00CB1C98" w:rsidRDefault="00402614">
      <w:pPr>
        <w:rPr>
          <w:szCs w:val="24"/>
        </w:rPr>
      </w:pPr>
      <w:r w:rsidRPr="00CB1C98">
        <w:rPr>
          <w:szCs w:val="24"/>
        </w:rPr>
        <w:br w:type="page"/>
      </w:r>
    </w:p>
    <w:p w:rsidR="00233557" w:rsidRPr="00CB1C98" w:rsidRDefault="008D6ABC" w:rsidP="00233557">
      <w:pPr>
        <w:shd w:val="clear" w:color="auto" w:fill="000000" w:themeFill="text1"/>
        <w:spacing w:after="0"/>
        <w:rPr>
          <w:b/>
          <w:sz w:val="28"/>
        </w:rPr>
      </w:pPr>
      <w:r>
        <w:rPr>
          <w:b/>
          <w:sz w:val="28"/>
        </w:rPr>
        <w:lastRenderedPageBreak/>
        <w:t>202</w:t>
      </w:r>
      <w:r w:rsidR="00D05868">
        <w:rPr>
          <w:b/>
          <w:sz w:val="28"/>
        </w:rPr>
        <w:t>2</w:t>
      </w:r>
      <w:r w:rsidR="003400C2">
        <w:rPr>
          <w:b/>
          <w:sz w:val="28"/>
        </w:rPr>
        <w:t xml:space="preserve"> </w:t>
      </w:r>
      <w:r w:rsidR="00233557" w:rsidRPr="00CB1C98">
        <w:rPr>
          <w:b/>
          <w:sz w:val="28"/>
        </w:rPr>
        <w:t>INDEMNITY FORM</w:t>
      </w:r>
      <w:r w:rsidR="00BA2AA1">
        <w:rPr>
          <w:b/>
          <w:sz w:val="28"/>
        </w:rPr>
        <w:t xml:space="preserve">                                </w:t>
      </w:r>
      <w:r w:rsidR="003400C2">
        <w:rPr>
          <w:b/>
          <w:sz w:val="28"/>
        </w:rPr>
        <w:t xml:space="preserve"> </w:t>
      </w:r>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7A3BF2" w:rsidP="00E836D4">
            <w:pPr>
              <w:autoSpaceDE w:val="0"/>
              <w:autoSpaceDN w:val="0"/>
              <w:adjustRightInd w:val="0"/>
              <w:spacing w:after="0"/>
              <w:rPr>
                <w:rFonts w:cs="Arial"/>
              </w:rPr>
            </w:pPr>
            <w:r>
              <w:fldChar w:fldCharType="begin">
                <w:ffData>
                  <w:name w:val="Text31"/>
                  <w:enabled/>
                  <w:calcOnExit w:val="0"/>
                  <w:textInput/>
                </w:ffData>
              </w:fldChar>
            </w:r>
            <w:bookmarkStart w:id="1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880E93">
              <w:fldChar w:fldCharType="begin"/>
            </w:r>
            <w:r w:rsidR="00DB117E">
              <w:instrText xml:space="preserve"> REF vssname \h  \* MERGEFORMAT </w:instrText>
            </w:r>
            <w:r w:rsidR="00880E93">
              <w:fldChar w:fldCharType="end"/>
            </w:r>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7A3BF2" w:rsidP="003C0BC8">
            <w:pPr>
              <w:autoSpaceDE w:val="0"/>
              <w:autoSpaceDN w:val="0"/>
              <w:adjustRightInd w:val="0"/>
              <w:spacing w:after="0"/>
              <w:rPr>
                <w:rFonts w:cs="Arial"/>
              </w:rPr>
            </w:pPr>
            <w:r>
              <w:fldChar w:fldCharType="begin">
                <w:ffData>
                  <w:name w:val="Text32"/>
                  <w:enabled/>
                  <w:calcOnExit w:val="0"/>
                  <w:textInput/>
                </w:ffData>
              </w:fldChar>
            </w:r>
            <w:bookmarkStart w:id="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880E93">
              <w:fldChar w:fldCharType="begin"/>
            </w:r>
            <w:r w:rsidR="00DB117E">
              <w:instrText xml:space="preserve"> REF rep \h  \* MERGEFORMAT </w:instrText>
            </w:r>
            <w:r w:rsidR="00880E93">
              <w:fldChar w:fldCharType="end"/>
            </w:r>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7A3BF2" w:rsidP="00E836D4">
            <w:pPr>
              <w:autoSpaceDE w:val="0"/>
              <w:autoSpaceDN w:val="0"/>
              <w:adjustRightInd w:val="0"/>
              <w:spacing w:after="0"/>
              <w:rPr>
                <w:rFonts w:cs="Arial"/>
              </w:rPr>
            </w:pP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880E93">
              <w:fldChar w:fldCharType="begin"/>
            </w:r>
            <w:r w:rsidR="00DB117E">
              <w:instrText xml:space="preserve"> REF desig \h  \* MERGEFORMAT </w:instrText>
            </w:r>
            <w:r w:rsidR="00880E93">
              <w:fldChar w:fldCharType="end"/>
            </w:r>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0A5FAC" w:rsidP="00E836D4">
      <w:pPr>
        <w:autoSpaceDE w:val="0"/>
        <w:autoSpaceDN w:val="0"/>
        <w:adjustRightInd w:val="0"/>
        <w:spacing w:after="0"/>
        <w:jc w:val="both"/>
        <w:rPr>
          <w:rFonts w:cs="Arial"/>
          <w:sz w:val="10"/>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880E93" w:rsidRPr="00CB1C98">
              <w:rPr>
                <w:rFonts w:cs="Arial"/>
              </w:rPr>
              <w:fldChar w:fldCharType="begin">
                <w:ffData>
                  <w:name w:val="Text28"/>
                  <w:enabled/>
                  <w:calcOnExit w:val="0"/>
                  <w:textInput/>
                </w:ffData>
              </w:fldChar>
            </w:r>
            <w:bookmarkStart w:id="20" w:name="Text28"/>
            <w:r w:rsidRPr="00CB1C98">
              <w:rPr>
                <w:rFonts w:cs="Arial"/>
              </w:rPr>
              <w:instrText xml:space="preserve"> FORMTEXT </w:instrText>
            </w:r>
            <w:r w:rsidR="00880E93" w:rsidRPr="00CB1C98">
              <w:rPr>
                <w:rFonts w:cs="Arial"/>
              </w:rPr>
            </w:r>
            <w:r w:rsidR="00880E93"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880E93" w:rsidRPr="00CB1C98">
              <w:rPr>
                <w:rFonts w:cs="Arial"/>
              </w:rPr>
              <w:fldChar w:fldCharType="end"/>
            </w:r>
            <w:bookmarkEnd w:id="20"/>
          </w:p>
        </w:tc>
        <w:tc>
          <w:tcPr>
            <w:tcW w:w="6440" w:type="dxa"/>
            <w:vMerge w:val="restart"/>
            <w:vAlign w:val="center"/>
          </w:tcPr>
          <w:sdt>
            <w:sdtPr>
              <w:rPr>
                <w:sz w:val="28"/>
                <w:szCs w:val="24"/>
              </w:rPr>
              <w:id w:val="260854260"/>
              <w:showingPlcHdr/>
              <w:picture/>
            </w:sdtPr>
            <w:sdtEndPr/>
            <w:sdtContent>
              <w:p w:rsidR="009D6763" w:rsidRPr="00CB1C98" w:rsidRDefault="009D6763"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880E93" w:rsidRPr="00CB1C98">
              <w:rPr>
                <w:rFonts w:cs="Arial"/>
              </w:rPr>
              <w:fldChar w:fldCharType="begin">
                <w:ffData>
                  <w:name w:val="Text29"/>
                  <w:enabled/>
                  <w:calcOnExit w:val="0"/>
                  <w:textInput>
                    <w:format w:val="UPPERCASE"/>
                  </w:textInput>
                </w:ffData>
              </w:fldChar>
            </w:r>
            <w:bookmarkStart w:id="21" w:name="Text29"/>
            <w:r w:rsidR="002E687E" w:rsidRPr="00CB1C98">
              <w:rPr>
                <w:rFonts w:cs="Arial"/>
              </w:rPr>
              <w:instrText xml:space="preserve"> FORMTEXT </w:instrText>
            </w:r>
            <w:r w:rsidR="00880E93" w:rsidRPr="00CB1C98">
              <w:rPr>
                <w:rFonts w:cs="Arial"/>
              </w:rPr>
            </w:r>
            <w:r w:rsidR="00880E93"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880E93" w:rsidRPr="00CB1C98">
              <w:rPr>
                <w:rFonts w:cs="Arial"/>
              </w:rPr>
              <w:fldChar w:fldCharType="end"/>
            </w:r>
            <w:bookmarkEnd w:id="21"/>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C9" w:rsidRDefault="003033C9" w:rsidP="00733668">
      <w:pPr>
        <w:spacing w:after="0" w:line="240" w:lineRule="auto"/>
      </w:pPr>
      <w:r>
        <w:separator/>
      </w:r>
    </w:p>
  </w:endnote>
  <w:endnote w:type="continuationSeparator" w:id="0">
    <w:p w:rsidR="003033C9" w:rsidRDefault="003033C9"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880E93">
          <w:rPr>
            <w:noProof/>
          </w:rPr>
          <w:fldChar w:fldCharType="begin"/>
        </w:r>
        <w:r w:rsidR="00DB117E">
          <w:rPr>
            <w:noProof/>
          </w:rPr>
          <w:instrText xml:space="preserve"> PAGE </w:instrText>
        </w:r>
        <w:r w:rsidR="00880E93">
          <w:rPr>
            <w:noProof/>
          </w:rPr>
          <w:fldChar w:fldCharType="separate"/>
        </w:r>
        <w:r w:rsidR="00540323">
          <w:rPr>
            <w:noProof/>
          </w:rPr>
          <w:t>1</w:t>
        </w:r>
        <w:r w:rsidR="00880E93">
          <w:rPr>
            <w:noProof/>
          </w:rPr>
          <w:fldChar w:fldCharType="end"/>
        </w:r>
        <w:r>
          <w:t xml:space="preserve"> of </w:t>
        </w:r>
        <w:r w:rsidR="00880E93">
          <w:rPr>
            <w:noProof/>
          </w:rPr>
          <w:fldChar w:fldCharType="begin"/>
        </w:r>
        <w:r w:rsidR="00DB117E">
          <w:rPr>
            <w:noProof/>
          </w:rPr>
          <w:instrText xml:space="preserve"> NUMPAGES  </w:instrText>
        </w:r>
        <w:r w:rsidR="00880E93">
          <w:rPr>
            <w:noProof/>
          </w:rPr>
          <w:fldChar w:fldCharType="separate"/>
        </w:r>
        <w:r w:rsidR="00540323">
          <w:rPr>
            <w:noProof/>
          </w:rPr>
          <w:t>3</w:t>
        </w:r>
        <w:r w:rsidR="00880E9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C9" w:rsidRDefault="003033C9" w:rsidP="00733668">
      <w:pPr>
        <w:spacing w:after="0" w:line="240" w:lineRule="auto"/>
      </w:pPr>
      <w:r>
        <w:separator/>
      </w:r>
    </w:p>
  </w:footnote>
  <w:footnote w:type="continuationSeparator" w:id="0">
    <w:p w:rsidR="003033C9" w:rsidRDefault="003033C9"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6525"/>
    </w:tblGrid>
    <w:tr w:rsidR="001B6DB9" w:rsidRPr="00CB1C98" w:rsidTr="000A1AEA">
      <w:tc>
        <w:tcPr>
          <w:tcW w:w="2518" w:type="dxa"/>
          <w:vAlign w:val="center"/>
        </w:tcPr>
        <w:p w:rsidR="001B6DB9" w:rsidRPr="00CB1C98" w:rsidRDefault="00540323" w:rsidP="000A1AEA">
          <w:pPr>
            <w:pStyle w:val="Header"/>
          </w:pPr>
          <w:r>
            <w:rPr>
              <w:noProof/>
              <w:lang w:val="en-US"/>
            </w:rPr>
            <w:drawing>
              <wp:inline distT="0" distB="0" distL="0" distR="0">
                <wp:extent cx="1212850" cy="67228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sci.50th.year.logo.crop.jpeg"/>
                        <pic:cNvPicPr/>
                      </pic:nvPicPr>
                      <pic:blipFill>
                        <a:blip r:embed="rId1">
                          <a:extLst>
                            <a:ext uri="{28A0092B-C50C-407E-A947-70E740481C1C}">
                              <a14:useLocalDpi xmlns:a14="http://schemas.microsoft.com/office/drawing/2010/main" val="0"/>
                            </a:ext>
                          </a:extLst>
                        </a:blip>
                        <a:stretch>
                          <a:fillRect/>
                        </a:stretch>
                      </pic:blipFill>
                      <pic:spPr>
                        <a:xfrm>
                          <a:off x="0" y="0"/>
                          <a:ext cx="1221357" cy="676996"/>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E155B6">
          <w:pPr>
            <w:pStyle w:val="Header"/>
          </w:pPr>
          <w:r>
            <w:t>Ph : (91) (44) 22352673/</w:t>
          </w:r>
          <w:r w:rsidR="00E155B6">
            <w:t>22355304</w:t>
          </w:r>
          <w:r w:rsidR="001B6DB9" w:rsidRPr="00CB1C98">
            <w:t>E:</w:t>
          </w:r>
          <w:r w:rsidR="002A5F21" w:rsidRPr="00CB1C98">
            <w:t xml:space="preserve"> lic</w:t>
          </w:r>
          <w:r w:rsidR="008D6ABC">
            <w:t xml:space="preserve">@fmsci.in  </w:t>
          </w:r>
          <w:r w:rsidR="001B6DB9" w:rsidRPr="00CB1C98">
            <w:t xml:space="preserve">W: www.fmsci.co.in </w:t>
          </w:r>
        </w:p>
      </w:tc>
    </w:tr>
  </w:tbl>
  <w:p w:rsidR="001B6DB9" w:rsidRPr="00CB1C98" w:rsidRDefault="001B6DB9">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daekM8xvc4LPIj8wP2sqBAQYUZaTQYA4T0xcW0EHPb4yD2voXL3J/T43J59zJcONcmqhgStoyqTfh5MG85mBw==" w:salt="YKNvUd47yxbHStguwH4G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0766C"/>
    <w:rsid w:val="00046185"/>
    <w:rsid w:val="00067A16"/>
    <w:rsid w:val="00075CB4"/>
    <w:rsid w:val="00080770"/>
    <w:rsid w:val="000A1AEA"/>
    <w:rsid w:val="000A5FAC"/>
    <w:rsid w:val="000D0AD9"/>
    <w:rsid w:val="000D0DC8"/>
    <w:rsid w:val="000E3169"/>
    <w:rsid w:val="000E3BE9"/>
    <w:rsid w:val="000E7C0A"/>
    <w:rsid w:val="000F39A2"/>
    <w:rsid w:val="001124D2"/>
    <w:rsid w:val="0012500F"/>
    <w:rsid w:val="00135A49"/>
    <w:rsid w:val="00137AB6"/>
    <w:rsid w:val="001424E6"/>
    <w:rsid w:val="00171903"/>
    <w:rsid w:val="0017315A"/>
    <w:rsid w:val="00174952"/>
    <w:rsid w:val="001B3B67"/>
    <w:rsid w:val="001B6DB9"/>
    <w:rsid w:val="001F35BA"/>
    <w:rsid w:val="00216B96"/>
    <w:rsid w:val="00220AF6"/>
    <w:rsid w:val="00233557"/>
    <w:rsid w:val="002550E7"/>
    <w:rsid w:val="00260BCF"/>
    <w:rsid w:val="00265AB3"/>
    <w:rsid w:val="00266D05"/>
    <w:rsid w:val="00272655"/>
    <w:rsid w:val="00273141"/>
    <w:rsid w:val="00276C0E"/>
    <w:rsid w:val="002852FF"/>
    <w:rsid w:val="0029324B"/>
    <w:rsid w:val="002A5F21"/>
    <w:rsid w:val="002B4237"/>
    <w:rsid w:val="002C41F3"/>
    <w:rsid w:val="002D06E4"/>
    <w:rsid w:val="002D74AE"/>
    <w:rsid w:val="002E687E"/>
    <w:rsid w:val="0030258A"/>
    <w:rsid w:val="003033C9"/>
    <w:rsid w:val="00305D5E"/>
    <w:rsid w:val="003119B2"/>
    <w:rsid w:val="003400C2"/>
    <w:rsid w:val="00344BE4"/>
    <w:rsid w:val="003462B2"/>
    <w:rsid w:val="00360BDE"/>
    <w:rsid w:val="003630AF"/>
    <w:rsid w:val="00385ACE"/>
    <w:rsid w:val="00396B6F"/>
    <w:rsid w:val="003C0BC8"/>
    <w:rsid w:val="003C6290"/>
    <w:rsid w:val="003E1194"/>
    <w:rsid w:val="00402614"/>
    <w:rsid w:val="00405CA0"/>
    <w:rsid w:val="00407EE8"/>
    <w:rsid w:val="004444EE"/>
    <w:rsid w:val="00464CC8"/>
    <w:rsid w:val="00484D31"/>
    <w:rsid w:val="004D0569"/>
    <w:rsid w:val="004D24EF"/>
    <w:rsid w:val="0050610C"/>
    <w:rsid w:val="0053105C"/>
    <w:rsid w:val="00533F4B"/>
    <w:rsid w:val="00540323"/>
    <w:rsid w:val="00547CEE"/>
    <w:rsid w:val="00567082"/>
    <w:rsid w:val="0058043F"/>
    <w:rsid w:val="005858FD"/>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959D7"/>
    <w:rsid w:val="007A3BF2"/>
    <w:rsid w:val="007A771B"/>
    <w:rsid w:val="007C0878"/>
    <w:rsid w:val="007D1134"/>
    <w:rsid w:val="007D1589"/>
    <w:rsid w:val="00803F48"/>
    <w:rsid w:val="00810B9A"/>
    <w:rsid w:val="008261B2"/>
    <w:rsid w:val="00864B8D"/>
    <w:rsid w:val="00880E93"/>
    <w:rsid w:val="008814BE"/>
    <w:rsid w:val="00883EB8"/>
    <w:rsid w:val="008D6ABC"/>
    <w:rsid w:val="008D6B63"/>
    <w:rsid w:val="00907461"/>
    <w:rsid w:val="00931B0D"/>
    <w:rsid w:val="00932551"/>
    <w:rsid w:val="00953464"/>
    <w:rsid w:val="00955754"/>
    <w:rsid w:val="0097022D"/>
    <w:rsid w:val="00980077"/>
    <w:rsid w:val="00980199"/>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0138B"/>
    <w:rsid w:val="00B138E2"/>
    <w:rsid w:val="00B2562D"/>
    <w:rsid w:val="00B36AF6"/>
    <w:rsid w:val="00B4349C"/>
    <w:rsid w:val="00B83A59"/>
    <w:rsid w:val="00B87ACC"/>
    <w:rsid w:val="00BA2AA1"/>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D44F7"/>
    <w:rsid w:val="00CF30FE"/>
    <w:rsid w:val="00D05868"/>
    <w:rsid w:val="00D310F0"/>
    <w:rsid w:val="00D459AE"/>
    <w:rsid w:val="00D67415"/>
    <w:rsid w:val="00D92221"/>
    <w:rsid w:val="00D93A69"/>
    <w:rsid w:val="00DA0775"/>
    <w:rsid w:val="00DA47C3"/>
    <w:rsid w:val="00DB117E"/>
    <w:rsid w:val="00DB5C50"/>
    <w:rsid w:val="00DD4406"/>
    <w:rsid w:val="00DF1909"/>
    <w:rsid w:val="00DF68E6"/>
    <w:rsid w:val="00E155B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 w:val="00FE40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8D045-AF39-42F8-80C1-AB603AF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1FF9B-E9E7-4015-B8FF-7745598A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7</cp:revision>
  <cp:lastPrinted>2015-10-16T07:11:00Z</cp:lastPrinted>
  <dcterms:created xsi:type="dcterms:W3CDTF">2020-12-29T04:15:00Z</dcterms:created>
  <dcterms:modified xsi:type="dcterms:W3CDTF">2022-05-23T04:47:00Z</dcterms:modified>
</cp:coreProperties>
</file>