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jc w:val="center"/>
        <w:tblLook w:val="0000"/>
      </w:tblPr>
      <w:tblGrid>
        <w:gridCol w:w="2838"/>
        <w:gridCol w:w="3966"/>
        <w:gridCol w:w="1974"/>
        <w:gridCol w:w="1577"/>
      </w:tblGrid>
      <w:tr w:rsidR="000535D2" w:rsidTr="000535D2">
        <w:trPr>
          <w:trHeight w:val="799"/>
          <w:jc w:val="center"/>
        </w:trPr>
        <w:tc>
          <w:tcPr>
            <w:tcW w:w="10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5D2" w:rsidRDefault="000535D2" w:rsidP="00013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5D2" w:rsidTr="000535D2">
        <w:trPr>
          <w:trHeight w:val="595"/>
          <w:jc w:val="center"/>
        </w:trPr>
        <w:tc>
          <w:tcPr>
            <w:tcW w:w="87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3"/>
              <w:gridCol w:w="4302"/>
              <w:gridCol w:w="1260"/>
              <w:gridCol w:w="1128"/>
            </w:tblGrid>
            <w:tr w:rsidR="000535D2" w:rsidRPr="008C5CBF" w:rsidTr="008C5CBF">
              <w:trPr>
                <w:trHeight w:val="410"/>
              </w:trPr>
              <w:tc>
                <w:tcPr>
                  <w:tcW w:w="1393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8C5CB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Driver</w:t>
                  </w:r>
                </w:p>
              </w:tc>
              <w:tc>
                <w:tcPr>
                  <w:tcW w:w="4302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8C5CB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Bl. Group.</w:t>
                  </w:r>
                </w:p>
              </w:tc>
              <w:tc>
                <w:tcPr>
                  <w:tcW w:w="1128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535D2" w:rsidRPr="008C5CBF" w:rsidTr="008C5CBF">
              <w:tc>
                <w:tcPr>
                  <w:tcW w:w="1393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8C5CB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Co-Driver</w:t>
                  </w:r>
                </w:p>
              </w:tc>
              <w:tc>
                <w:tcPr>
                  <w:tcW w:w="4302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  <w:r w:rsidRPr="008C5CB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Bl. Group.</w:t>
                  </w:r>
                </w:p>
              </w:tc>
              <w:tc>
                <w:tcPr>
                  <w:tcW w:w="1128" w:type="dxa"/>
                </w:tcPr>
                <w:p w:rsidR="000535D2" w:rsidRPr="008C5CBF" w:rsidRDefault="000535D2" w:rsidP="008C5CBF">
                  <w:pPr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535D2" w:rsidRDefault="000535D2" w:rsidP="000535D2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0535D2" w:rsidRDefault="000535D2" w:rsidP="008C5C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0"/>
              </w:rPr>
              <w:pict>
                <v:rect id="_x0000_s1114" style="position:absolute;left:0;text-align:left;margin-left:6.85pt;margin-top:21.1pt;width:57pt;height:32.25pt;z-index:251657728;mso-position-horizontal-relative:text;mso-position-vertical-relative:text" strokeweight="1.5pt"/>
              </w:pict>
            </w:r>
            <w:r w:rsidRPr="000535D2">
              <w:rPr>
                <w:rFonts w:ascii="Century Gothic" w:hAnsi="Century Gothic" w:cs="Arial"/>
                <w:b/>
                <w:sz w:val="24"/>
                <w:szCs w:val="20"/>
              </w:rPr>
              <w:t> Comp No</w:t>
            </w:r>
          </w:p>
        </w:tc>
      </w:tr>
      <w:tr w:rsidR="000535D2" w:rsidTr="000535D2">
        <w:trPr>
          <w:trHeight w:val="595"/>
          <w:jc w:val="center"/>
        </w:trPr>
        <w:tc>
          <w:tcPr>
            <w:tcW w:w="87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35D2" w:rsidRDefault="000535D2" w:rsidP="008C5CBF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2" w:rsidRDefault="000535D2" w:rsidP="008C5CB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35D2" w:rsidTr="000535D2">
        <w:trPr>
          <w:trHeight w:val="510"/>
          <w:jc w:val="center"/>
        </w:trPr>
        <w:tc>
          <w:tcPr>
            <w:tcW w:w="103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5D2" w:rsidRDefault="000535D2" w:rsidP="000535D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Following information is required as precautionary measure in case of emergency. Please Specify</w:t>
            </w:r>
            <w:r w:rsidR="00013FD7">
              <w:rPr>
                <w:rFonts w:ascii="Century Gothic" w:hAnsi="Century Gothic" w:cs="Arial"/>
              </w:rPr>
              <w:t>.</w:t>
            </w:r>
          </w:p>
        </w:tc>
      </w:tr>
      <w:tr w:rsidR="000535D2" w:rsidTr="000535D2">
        <w:trPr>
          <w:trHeight w:val="510"/>
          <w:jc w:val="center"/>
        </w:trPr>
        <w:tc>
          <w:tcPr>
            <w:tcW w:w="103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535D2" w:rsidRDefault="000535D2" w:rsidP="008C5CBF">
            <w:pPr>
              <w:rPr>
                <w:rFonts w:ascii="Century Gothic" w:hAnsi="Century Gothic" w:cs="Arial"/>
              </w:rPr>
            </w:pPr>
          </w:p>
        </w:tc>
      </w:tr>
      <w:tr w:rsidR="000535D2" w:rsidTr="000535D2">
        <w:trPr>
          <w:trHeight w:val="338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Particulars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Driver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Co-Driver</w:t>
            </w:r>
          </w:p>
        </w:tc>
      </w:tr>
      <w:tr w:rsidR="000535D2" w:rsidTr="000535D2">
        <w:trPr>
          <w:trHeight w:val="437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Diabetes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ind w:left="720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</w:tr>
      <w:tr w:rsidR="000535D2" w:rsidTr="000535D2">
        <w:trPr>
          <w:trHeight w:val="437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Family History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</w:tr>
      <w:tr w:rsidR="000535D2" w:rsidTr="000535D2">
        <w:trPr>
          <w:trHeight w:val="482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Hyper Tension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</w:tr>
      <w:tr w:rsidR="000535D2" w:rsidTr="000535D2"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Family History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</w:tr>
      <w:tr w:rsidR="000535D2" w:rsidTr="000535D2">
        <w:trPr>
          <w:trHeight w:val="36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Cardiac Disease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</w:tr>
      <w:tr w:rsidR="000535D2" w:rsidTr="000535D2"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Family History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</w:tr>
      <w:tr w:rsidR="000535D2" w:rsidTr="000535D2">
        <w:trPr>
          <w:trHeight w:val="383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Asthma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</w:tr>
      <w:tr w:rsidR="000535D2" w:rsidTr="000535D2"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Family History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</w:tr>
      <w:tr w:rsidR="000535D2" w:rsidTr="000535D2">
        <w:trPr>
          <w:trHeight w:val="36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Epilepsy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412F5">
              <w:rPr>
                <w:rFonts w:ascii="Century Gothic" w:hAnsi="Century Gothic" w:cs="Arial"/>
              </w:rPr>
              <w:t>YES/ NO</w:t>
            </w:r>
          </w:p>
        </w:tc>
      </w:tr>
      <w:tr w:rsidR="000535D2" w:rsidTr="000535D2"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Family History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MOTHER/ FATHER</w:t>
            </w:r>
          </w:p>
        </w:tc>
      </w:tr>
      <w:tr w:rsidR="000535D2" w:rsidTr="000535D2">
        <w:trPr>
          <w:trHeight w:val="518"/>
          <w:jc w:val="center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Any drug Allergies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PLEASE SPECIFY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Pr="002412F5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412F5">
              <w:rPr>
                <w:rFonts w:ascii="Century Gothic" w:hAnsi="Century Gothic" w:cs="Arial"/>
                <w:sz w:val="20"/>
                <w:szCs w:val="20"/>
              </w:rPr>
              <w:t>YES/ NO, IF YES PLEASE SPECIFY</w:t>
            </w:r>
          </w:p>
        </w:tc>
      </w:tr>
      <w:tr w:rsidR="000535D2" w:rsidTr="000535D2">
        <w:trPr>
          <w:trHeight w:val="437"/>
          <w:jc w:val="center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0535D2" w:rsidTr="000535D2">
        <w:trPr>
          <w:trHeight w:val="437"/>
          <w:jc w:val="center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0535D2" w:rsidTr="000535D2">
        <w:trPr>
          <w:trHeight w:val="347"/>
          <w:jc w:val="center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0535D2" w:rsidTr="000535D2">
        <w:trPr>
          <w:trHeight w:val="347"/>
          <w:jc w:val="center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 </w:t>
            </w:r>
          </w:p>
        </w:tc>
      </w:tr>
      <w:tr w:rsidR="000535D2" w:rsidTr="00013FD7">
        <w:trPr>
          <w:trHeight w:val="635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Signature With Date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D2" w:rsidRDefault="000535D2" w:rsidP="000535D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B10DB5" w:rsidRPr="00E33F04" w:rsidRDefault="00B10DB5" w:rsidP="000535D2">
      <w:pPr>
        <w:tabs>
          <w:tab w:val="left" w:pos="6075"/>
        </w:tabs>
        <w:spacing w:after="0"/>
        <w:rPr>
          <w:rFonts w:ascii="Arial" w:hAnsi="Arial" w:cs="Arial"/>
          <w:b/>
          <w:bCs/>
          <w:position w:val="-2"/>
          <w:sz w:val="28"/>
          <w:szCs w:val="28"/>
          <w:u w:val="single"/>
        </w:rPr>
      </w:pPr>
    </w:p>
    <w:sectPr w:rsidR="00B10DB5" w:rsidRPr="00E33F04" w:rsidSect="007D1BFD">
      <w:headerReference w:type="default" r:id="rId6"/>
      <w:footerReference w:type="default" r:id="rId7"/>
      <w:pgSz w:w="12240" w:h="15840"/>
      <w:pgMar w:top="12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8E" w:rsidRDefault="00EE798E" w:rsidP="00E33F04">
      <w:pPr>
        <w:spacing w:after="0" w:line="240" w:lineRule="auto"/>
      </w:pPr>
      <w:r>
        <w:separator/>
      </w:r>
    </w:p>
  </w:endnote>
  <w:endnote w:type="continuationSeparator" w:id="0">
    <w:p w:rsidR="00EE798E" w:rsidRDefault="00EE798E" w:rsidP="00E3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0D" w:rsidRDefault="005A270D">
    <w:pPr>
      <w:pStyle w:val="Footer"/>
      <w:jc w:val="center"/>
    </w:pPr>
    <w:fldSimple w:instr=" PAGE   \* MERGEFORMAT ">
      <w:r w:rsidR="00831ECC">
        <w:rPr>
          <w:noProof/>
        </w:rPr>
        <w:t>1</w:t>
      </w:r>
    </w:fldSimple>
  </w:p>
  <w:p w:rsidR="005A270D" w:rsidRDefault="005A2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8E" w:rsidRDefault="00EE798E" w:rsidP="00E33F04">
      <w:pPr>
        <w:spacing w:after="0" w:line="240" w:lineRule="auto"/>
      </w:pPr>
      <w:r>
        <w:separator/>
      </w:r>
    </w:p>
  </w:footnote>
  <w:footnote w:type="continuationSeparator" w:id="0">
    <w:p w:rsidR="00EE798E" w:rsidRDefault="00EE798E" w:rsidP="00E3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6A" w:rsidRDefault="00331D6A" w:rsidP="00A700E4">
    <w:pPr>
      <w:pStyle w:val="Header"/>
      <w:jc w:val="center"/>
      <w:rPr>
        <w:rFonts w:ascii="Times New Roman" w:hAnsi="Times New Roman"/>
        <w:noProof/>
        <w:sz w:val="24"/>
        <w:szCs w:val="24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579"/>
      <w:gridCol w:w="6505"/>
      <w:gridCol w:w="1492"/>
    </w:tblGrid>
    <w:tr w:rsidR="001E6588" w:rsidTr="001742C1">
      <w:trPr>
        <w:trHeight w:val="1025"/>
      </w:trPr>
      <w:tc>
        <w:tcPr>
          <w:tcW w:w="1579" w:type="dxa"/>
        </w:tcPr>
        <w:p w:rsidR="001E6588" w:rsidRDefault="001872BF" w:rsidP="00F63FB2">
          <w:pPr>
            <w:pStyle w:val="Header"/>
          </w:pPr>
          <w:r w:rsidRPr="005004A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scription: kmsc logo" style="width:68.25pt;height:52.5pt;visibility:visible">
                <v:imagedata r:id="rId1" o:title="kmsc logo"/>
              </v:shape>
            </w:pict>
          </w:r>
        </w:p>
      </w:tc>
      <w:tc>
        <w:tcPr>
          <w:tcW w:w="6505" w:type="dxa"/>
        </w:tcPr>
        <w:p w:rsidR="001E6588" w:rsidRDefault="001E6588" w:rsidP="00E31EE6">
          <w:pPr>
            <w:pStyle w:val="Header"/>
            <w:jc w:val="center"/>
          </w:pPr>
        </w:p>
      </w:tc>
      <w:tc>
        <w:tcPr>
          <w:tcW w:w="1492" w:type="dxa"/>
        </w:tcPr>
        <w:p w:rsidR="001E6588" w:rsidRDefault="00E31EE6" w:rsidP="00F63FB2">
          <w:pPr>
            <w:pStyle w:val="Header"/>
            <w:jc w:val="center"/>
          </w:pPr>
          <w:r w:rsidRPr="00CB63F7">
            <w:rPr>
              <w:noProof/>
            </w:rPr>
            <w:pict>
              <v:shape id="Picture 1" o:spid="_x0000_i1026" type="#_x0000_t75" style="width:63.75pt;height:31.5pt;visibility:visible">
                <v:imagedata r:id="rId2" o:title=""/>
              </v:shape>
            </w:pict>
          </w:r>
        </w:p>
      </w:tc>
    </w:tr>
  </w:tbl>
  <w:p w:rsidR="00B71CEB" w:rsidRDefault="00B71CEB" w:rsidP="00B71CEB">
    <w:pPr>
      <w:pStyle w:val="BodyText"/>
      <w:jc w:val="center"/>
      <w:rPr>
        <w:rFonts w:ascii="Calibri" w:hAnsi="Calibri" w:cs="Calibri"/>
        <w:b/>
        <w:i/>
        <w:sz w:val="28"/>
        <w:szCs w:val="28"/>
      </w:rPr>
    </w:pPr>
    <w:r w:rsidRPr="00B71CEB">
      <w:rPr>
        <w:rFonts w:ascii="Calibri" w:hAnsi="Calibri" w:cs="Calibri"/>
        <w:b/>
        <w:i/>
        <w:sz w:val="28"/>
        <w:szCs w:val="28"/>
      </w:rPr>
      <w:t>MRF 42</w:t>
    </w:r>
    <w:r w:rsidRPr="00B71CEB">
      <w:rPr>
        <w:rFonts w:ascii="Calibri" w:hAnsi="Calibri" w:cs="Calibri"/>
        <w:b/>
        <w:i/>
        <w:sz w:val="28"/>
        <w:szCs w:val="28"/>
        <w:vertAlign w:val="superscript"/>
      </w:rPr>
      <w:t>nd</w:t>
    </w:r>
    <w:r w:rsidRPr="00B71CEB">
      <w:rPr>
        <w:rFonts w:ascii="Calibri" w:hAnsi="Calibri" w:cs="Calibri"/>
        <w:b/>
        <w:i/>
        <w:sz w:val="28"/>
        <w:szCs w:val="28"/>
      </w:rPr>
      <w:t xml:space="preserve"> K1000 </w:t>
    </w:r>
    <w:r w:rsidR="00831ECC">
      <w:rPr>
        <w:rFonts w:ascii="Calibri" w:hAnsi="Calibri" w:cs="Calibri"/>
        <w:b/>
        <w:i/>
        <w:sz w:val="28"/>
        <w:szCs w:val="28"/>
      </w:rPr>
      <w:t>R</w:t>
    </w:r>
    <w:r w:rsidRPr="00B71CEB">
      <w:rPr>
        <w:rFonts w:ascii="Calibri" w:hAnsi="Calibri" w:cs="Calibri"/>
        <w:b/>
        <w:i/>
        <w:sz w:val="28"/>
        <w:szCs w:val="28"/>
      </w:rPr>
      <w:t>ally 2016</w:t>
    </w:r>
  </w:p>
  <w:p w:rsidR="00B71CEB" w:rsidRPr="00B71CEB" w:rsidRDefault="00B71CEB" w:rsidP="00B71CEB">
    <w:pPr>
      <w:pStyle w:val="BodyText"/>
      <w:jc w:val="center"/>
      <w:rPr>
        <w:rFonts w:ascii="Calibri" w:hAnsi="Calibri" w:cs="Calibri"/>
        <w:i/>
        <w:sz w:val="28"/>
        <w:szCs w:val="28"/>
      </w:rPr>
    </w:pPr>
  </w:p>
  <w:p w:rsidR="00B10DB5" w:rsidRDefault="000535D2" w:rsidP="00FC4586">
    <w:pPr>
      <w:jc w:val="center"/>
    </w:pPr>
    <w:r>
      <w:rPr>
        <w:rFonts w:ascii="Arial" w:hAnsi="Arial" w:cs="Arial"/>
        <w:b/>
        <w:bCs/>
        <w:position w:val="-2"/>
        <w:sz w:val="28"/>
        <w:szCs w:val="28"/>
        <w:u w:val="single"/>
      </w:rPr>
      <w:t>Medical History Form</w:t>
    </w:r>
    <w:r w:rsidR="001B5DBF">
      <w:rPr>
        <w:rFonts w:ascii="Arial" w:hAnsi="Arial" w:cs="Arial"/>
        <w:b/>
        <w:bCs/>
        <w:position w:val="-2"/>
        <w:sz w:val="28"/>
        <w:szCs w:val="28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04"/>
    <w:rsid w:val="00013FD7"/>
    <w:rsid w:val="000535D2"/>
    <w:rsid w:val="00070209"/>
    <w:rsid w:val="00070490"/>
    <w:rsid w:val="001171E8"/>
    <w:rsid w:val="001742C1"/>
    <w:rsid w:val="001872BF"/>
    <w:rsid w:val="001B5DBF"/>
    <w:rsid w:val="001D1269"/>
    <w:rsid w:val="001E0B5E"/>
    <w:rsid w:val="001E6588"/>
    <w:rsid w:val="002437D9"/>
    <w:rsid w:val="00262194"/>
    <w:rsid w:val="002C715B"/>
    <w:rsid w:val="002D6A26"/>
    <w:rsid w:val="002E39D5"/>
    <w:rsid w:val="00331D6A"/>
    <w:rsid w:val="0036565B"/>
    <w:rsid w:val="004E23A6"/>
    <w:rsid w:val="005A270D"/>
    <w:rsid w:val="005B1B68"/>
    <w:rsid w:val="006559B3"/>
    <w:rsid w:val="00680637"/>
    <w:rsid w:val="007D1BFD"/>
    <w:rsid w:val="00831ECC"/>
    <w:rsid w:val="008C5CBF"/>
    <w:rsid w:val="008F10A2"/>
    <w:rsid w:val="00914F9C"/>
    <w:rsid w:val="00933517"/>
    <w:rsid w:val="009C299D"/>
    <w:rsid w:val="009F02D2"/>
    <w:rsid w:val="009F445D"/>
    <w:rsid w:val="009F5DCE"/>
    <w:rsid w:val="00A132DD"/>
    <w:rsid w:val="00A52624"/>
    <w:rsid w:val="00A61187"/>
    <w:rsid w:val="00A700E4"/>
    <w:rsid w:val="00AB6B80"/>
    <w:rsid w:val="00B10DB5"/>
    <w:rsid w:val="00B71CEB"/>
    <w:rsid w:val="00BC335A"/>
    <w:rsid w:val="00BE2508"/>
    <w:rsid w:val="00BF08BE"/>
    <w:rsid w:val="00BF71A1"/>
    <w:rsid w:val="00C35BF3"/>
    <w:rsid w:val="00C502AC"/>
    <w:rsid w:val="00CC25D2"/>
    <w:rsid w:val="00D465EF"/>
    <w:rsid w:val="00E31EE6"/>
    <w:rsid w:val="00E33F04"/>
    <w:rsid w:val="00EE798E"/>
    <w:rsid w:val="00F5170D"/>
    <w:rsid w:val="00F63FB2"/>
    <w:rsid w:val="00F6757D"/>
    <w:rsid w:val="00FC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0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F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33F0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3F0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B71CEB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en-IN"/>
    </w:rPr>
  </w:style>
  <w:style w:type="character" w:customStyle="1" w:styleId="BodyTextChar">
    <w:name w:val="Body Text Char"/>
    <w:link w:val="BodyText"/>
    <w:rsid w:val="00B71CEB"/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UmaShankar.Ramaiah</dc:creator>
  <cp:keywords/>
  <cp:lastModifiedBy>Shriakant VS</cp:lastModifiedBy>
  <cp:revision>2</cp:revision>
  <dcterms:created xsi:type="dcterms:W3CDTF">2016-12-01T04:59:00Z</dcterms:created>
  <dcterms:modified xsi:type="dcterms:W3CDTF">2016-12-01T04:59:00Z</dcterms:modified>
</cp:coreProperties>
</file>